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82" w:rsidRPr="00684071" w:rsidRDefault="00C92582" w:rsidP="0068407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附件：</w:t>
      </w:r>
    </w:p>
    <w:p w:rsidR="00C92582" w:rsidRDefault="00C92582" w:rsidP="00C92582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textAlignment w:val="bottom"/>
        <w:rPr>
          <w:rFonts w:ascii="仿宋_GB2312" w:eastAsia="仿宋_GB2312" w:cs="黑体"/>
          <w:sz w:val="32"/>
          <w:szCs w:val="32"/>
        </w:rPr>
      </w:pPr>
    </w:p>
    <w:p w:rsidR="00C92582" w:rsidRPr="00C92582" w:rsidRDefault="000F7CBF" w:rsidP="00C92582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F7CBF">
        <w:rPr>
          <w:rFonts w:ascii="方正小标宋简体" w:eastAsia="方正小标宋简体" w:hint="eastAsia"/>
          <w:b/>
          <w:sz w:val="36"/>
          <w:szCs w:val="36"/>
        </w:rPr>
        <w:t>2020年</w:t>
      </w:r>
      <w:r w:rsidR="00C92582" w:rsidRPr="00C92582">
        <w:rPr>
          <w:rFonts w:ascii="方正小标宋简体" w:eastAsia="方正小标宋简体" w:hint="eastAsia"/>
          <w:sz w:val="36"/>
          <w:szCs w:val="36"/>
        </w:rPr>
        <w:t>西安市基层科普行动计划评审结果建议名单</w:t>
      </w:r>
    </w:p>
    <w:p w:rsidR="00C92582" w:rsidRDefault="00C92582" w:rsidP="00C9258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817"/>
        <w:gridCol w:w="425"/>
        <w:gridCol w:w="851"/>
        <w:gridCol w:w="6804"/>
      </w:tblGrid>
      <w:tr w:rsidR="00C92582" w:rsidTr="00C92582"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82" w:rsidRDefault="00C92582">
            <w:pPr>
              <w:pStyle w:val="a5"/>
              <w:tabs>
                <w:tab w:val="left" w:pos="6675"/>
              </w:tabs>
              <w:spacing w:before="0" w:beforeAutospacing="0" w:after="0" w:afterAutospacing="0" w:line="400" w:lineRule="exact"/>
              <w:rPr>
                <w:rFonts w:ascii="黑体" w:eastAsia="黑体"/>
                <w:kern w:val="2"/>
                <w:sz w:val="28"/>
                <w:szCs w:val="28"/>
              </w:rPr>
            </w:pPr>
            <w:r>
              <w:rPr>
                <w:rFonts w:ascii="黑体" w:eastAsia="黑体" w:hint="eastAsia"/>
                <w:kern w:val="2"/>
                <w:sz w:val="28"/>
                <w:szCs w:val="28"/>
              </w:rPr>
              <w:t>一、</w:t>
            </w:r>
            <w:r w:rsidR="000F7CBF" w:rsidRPr="000F7CBF">
              <w:rPr>
                <w:rFonts w:ascii="黑体" w:eastAsia="黑体" w:hint="eastAsia"/>
                <w:b/>
                <w:kern w:val="2"/>
                <w:sz w:val="28"/>
                <w:szCs w:val="28"/>
              </w:rPr>
              <w:t>2020年</w:t>
            </w:r>
            <w:r>
              <w:rPr>
                <w:rFonts w:ascii="黑体" w:eastAsia="黑体" w:hint="eastAsia"/>
                <w:kern w:val="2"/>
                <w:sz w:val="28"/>
                <w:szCs w:val="28"/>
              </w:rPr>
              <w:t>西安市科普惠农计划</w:t>
            </w:r>
          </w:p>
        </w:tc>
      </w:tr>
      <w:tr w:rsidR="00C92582" w:rsidTr="00C92582"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82" w:rsidRDefault="00C92582" w:rsidP="0095384C">
            <w:pPr>
              <w:spacing w:line="3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（1）</w:t>
            </w:r>
            <w:r w:rsidR="00C05942">
              <w:rPr>
                <w:rFonts w:ascii="楷体" w:eastAsia="楷体" w:hAnsi="楷体" w:hint="eastAsia"/>
                <w:sz w:val="28"/>
                <w:szCs w:val="28"/>
              </w:rPr>
              <w:t>优秀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农村专业技术协会</w:t>
            </w:r>
            <w:r w:rsidR="0095384C" w:rsidRPr="0095384C">
              <w:rPr>
                <w:rFonts w:ascii="楷体" w:eastAsia="楷体" w:hAnsi="楷体" w:hint="eastAsia"/>
                <w:sz w:val="28"/>
                <w:szCs w:val="28"/>
              </w:rPr>
              <w:t>8</w:t>
            </w:r>
            <w:r w:rsidRPr="0095384C">
              <w:rPr>
                <w:rFonts w:ascii="楷体" w:eastAsia="楷体" w:hAnsi="楷体" w:hint="eastAsia"/>
                <w:sz w:val="28"/>
                <w:szCs w:val="28"/>
              </w:rPr>
              <w:t>个</w:t>
            </w:r>
          </w:p>
        </w:tc>
      </w:tr>
      <w:tr w:rsidR="000F7CBF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BF" w:rsidRDefault="000F7CBF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BF" w:rsidRPr="000F7CBF" w:rsidRDefault="000F7CBF" w:rsidP="000F7CB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仿宋_GB2312" w:eastAsia="仿宋_GB2312" w:hint="eastAsia"/>
                <w:sz w:val="28"/>
                <w:szCs w:val="28"/>
              </w:rPr>
              <w:t>灞桥区狄寨白鹿塬樱桃协会</w:t>
            </w:r>
          </w:p>
        </w:tc>
      </w:tr>
      <w:tr w:rsidR="000F7CBF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BF" w:rsidRDefault="000F7CBF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BF" w:rsidRPr="000F7CBF" w:rsidRDefault="000F7CBF" w:rsidP="000F7CB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仿宋_GB2312" w:eastAsia="仿宋_GB2312" w:hint="eastAsia"/>
                <w:sz w:val="28"/>
                <w:szCs w:val="28"/>
              </w:rPr>
              <w:t>灞桥区洪庆山果业发展协会</w:t>
            </w:r>
          </w:p>
        </w:tc>
      </w:tr>
      <w:tr w:rsidR="000F7CBF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BF" w:rsidRDefault="000F7CBF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CBF" w:rsidRPr="000F7CBF" w:rsidRDefault="000F7CBF" w:rsidP="000F7CB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仿宋_GB2312" w:eastAsia="仿宋_GB2312"/>
                <w:sz w:val="28"/>
                <w:szCs w:val="28"/>
              </w:rPr>
              <w:t>阎良区荆山特优</w:t>
            </w:r>
            <w:r w:rsidRPr="000F7CBF">
              <w:rPr>
                <w:rFonts w:ascii="仿宋_GB2312" w:eastAsia="仿宋_GB2312" w:hint="eastAsia"/>
                <w:sz w:val="28"/>
                <w:szCs w:val="28"/>
              </w:rPr>
              <w:t>果</w:t>
            </w:r>
            <w:r w:rsidRPr="000F7CBF">
              <w:rPr>
                <w:rFonts w:ascii="仿宋_GB2312" w:eastAsia="仿宋_GB2312"/>
                <w:sz w:val="28"/>
                <w:szCs w:val="28"/>
              </w:rPr>
              <w:t>业技术协会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0F7CBF" w:rsidRDefault="0095384C" w:rsidP="002629D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仿宋_GB2312" w:eastAsia="仿宋_GB2312" w:hint="eastAsia"/>
                <w:sz w:val="28"/>
                <w:szCs w:val="28"/>
              </w:rPr>
              <w:t>阎良区科农瓜菜技术协会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0F7CBF" w:rsidRDefault="0095384C" w:rsidP="002629D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仿宋_GB2312" w:eastAsia="仿宋_GB2312" w:hint="eastAsia"/>
                <w:sz w:val="28"/>
                <w:szCs w:val="28"/>
              </w:rPr>
              <w:t>阎良区叶家畜牧养殖技术协会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0F7CBF" w:rsidRDefault="0095384C" w:rsidP="002629D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仿宋_GB2312" w:eastAsia="仿宋_GB2312" w:hint="eastAsia"/>
                <w:sz w:val="28"/>
                <w:szCs w:val="28"/>
              </w:rPr>
              <w:t>临潼区盆景艺术协会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7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0F7CBF" w:rsidRDefault="0095384C" w:rsidP="002629D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宋体" w:eastAsia="宋体" w:hAnsi="宋体" w:cs="宋体" w:hint="eastAsia"/>
                <w:sz w:val="28"/>
                <w:szCs w:val="28"/>
              </w:rPr>
              <w:t>鄠</w:t>
            </w:r>
            <w:r w:rsidRPr="000F7CBF">
              <w:rPr>
                <w:rFonts w:ascii="仿宋_GB2312" w:eastAsia="仿宋_GB2312" w:hint="eastAsia"/>
                <w:sz w:val="28"/>
                <w:szCs w:val="28"/>
              </w:rPr>
              <w:t>邑区涝店镇秦绿种植协会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0F7CBF" w:rsidRDefault="0095384C" w:rsidP="000F7CB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0F7CBF">
              <w:rPr>
                <w:rFonts w:ascii="仿宋_GB2312" w:eastAsia="仿宋_GB2312" w:hint="eastAsia"/>
                <w:sz w:val="28"/>
                <w:szCs w:val="28"/>
              </w:rPr>
              <w:t>周至县金朝阳果品技术推广</w:t>
            </w:r>
            <w:r w:rsidRPr="000F7CBF">
              <w:rPr>
                <w:rFonts w:ascii="仿宋_GB2312" w:eastAsia="仿宋_GB2312"/>
                <w:sz w:val="28"/>
                <w:szCs w:val="28"/>
              </w:rPr>
              <w:t>协会</w:t>
            </w:r>
          </w:p>
        </w:tc>
      </w:tr>
      <w:tr w:rsidR="0095384C" w:rsidTr="00C92582"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95384C">
            <w:pPr>
              <w:spacing w:line="380" w:lineRule="exact"/>
              <w:jc w:val="left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（2）农村科普示范基地</w:t>
            </w:r>
            <w:r w:rsidRPr="0095384C">
              <w:rPr>
                <w:rFonts w:ascii="楷体" w:eastAsia="楷体" w:hAnsi="楷体" w:hint="eastAsia"/>
                <w:sz w:val="28"/>
                <w:szCs w:val="28"/>
              </w:rPr>
              <w:t>8个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灞桥区成蹊家庭农场科普示范基地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灞桥区西安东塬农业科技发展有限公司科普示范基地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阎良区脆枣专业技术协会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阎良区永宏樱桃种植专业合作社</w:t>
            </w:r>
          </w:p>
        </w:tc>
      </w:tr>
      <w:tr w:rsidR="0095384C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C05942" w:rsidRDefault="0095384C" w:rsidP="00BF216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长安区长安唐村中国农业公园科普示范基地</w:t>
            </w:r>
          </w:p>
        </w:tc>
      </w:tr>
      <w:tr w:rsidR="0095384C" w:rsidTr="002D72CD">
        <w:trPr>
          <w:trHeight w:val="2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4C" w:rsidRPr="00C05942" w:rsidRDefault="0095384C" w:rsidP="00BF216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临潼区西优番茄农村科普示范基地</w:t>
            </w:r>
          </w:p>
        </w:tc>
      </w:tr>
      <w:tr w:rsidR="0095384C" w:rsidTr="000C0D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7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4C" w:rsidRPr="00C05942" w:rsidRDefault="0095384C" w:rsidP="00BF216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宋体" w:eastAsia="宋体" w:hAnsi="宋体" w:cs="宋体" w:hint="eastAsia"/>
                <w:sz w:val="28"/>
                <w:szCs w:val="28"/>
              </w:rPr>
              <w:t>鄠</w:t>
            </w:r>
            <w:r w:rsidRPr="00C059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邑区户县东源生态养殖场科普示范基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地</w:t>
            </w:r>
          </w:p>
        </w:tc>
      </w:tr>
      <w:tr w:rsidR="0095384C" w:rsidTr="000C0D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4C" w:rsidRPr="00C05942" w:rsidRDefault="0095384C" w:rsidP="00BF216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宋体" w:eastAsia="宋体" w:hAnsi="宋体" w:cs="宋体" w:hint="eastAsia"/>
                <w:sz w:val="28"/>
                <w:szCs w:val="28"/>
              </w:rPr>
              <w:t>鄠</w:t>
            </w:r>
            <w:r w:rsidRPr="00C0594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邑区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西安渭河家禽育种有限公司科普示范基地</w:t>
            </w:r>
          </w:p>
        </w:tc>
      </w:tr>
      <w:tr w:rsidR="0095384C" w:rsidTr="000C0DB3"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（3）新建农村专业技术协会3个</w:t>
            </w:r>
          </w:p>
        </w:tc>
      </w:tr>
      <w:tr w:rsidR="0095384C" w:rsidTr="000C0D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长安区万山中蜂养殖协会</w:t>
            </w:r>
          </w:p>
        </w:tc>
      </w:tr>
      <w:tr w:rsidR="0095384C" w:rsidTr="000C0D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临潼区富硒石榴种植协会</w:t>
            </w:r>
          </w:p>
        </w:tc>
      </w:tr>
      <w:tr w:rsidR="0095384C" w:rsidTr="000C0D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4C" w:rsidRPr="00C05942" w:rsidRDefault="0095384C" w:rsidP="00C0594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仿宋_GB2312" w:eastAsia="仿宋_GB2312" w:hint="eastAsia"/>
                <w:sz w:val="28"/>
                <w:szCs w:val="28"/>
              </w:rPr>
              <w:t>周至县秦亮蔬菜果品协会</w:t>
            </w:r>
          </w:p>
        </w:tc>
      </w:tr>
      <w:tr w:rsidR="0095384C" w:rsidTr="00C92582"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4C" w:rsidRDefault="0095384C" w:rsidP="00B0648A">
            <w:pPr>
              <w:spacing w:line="38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二、</w:t>
            </w:r>
            <w:r w:rsidRPr="000F7CBF">
              <w:rPr>
                <w:rFonts w:ascii="黑体" w:eastAsia="黑体" w:hint="eastAsia"/>
                <w:b/>
                <w:sz w:val="28"/>
                <w:szCs w:val="28"/>
              </w:rPr>
              <w:t>2020年</w:t>
            </w:r>
            <w:r>
              <w:rPr>
                <w:rFonts w:ascii="黑体" w:eastAsia="黑体" w:hint="eastAsia"/>
                <w:sz w:val="28"/>
                <w:szCs w:val="28"/>
              </w:rPr>
              <w:t>西安市社区科普益民计划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（14个）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06837" w:rsidRDefault="00796352" w:rsidP="00D810A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hint="eastAsia"/>
                <w:sz w:val="28"/>
                <w:szCs w:val="28"/>
              </w:rPr>
              <w:t>莲湖区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劳动一坊社区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06837" w:rsidRDefault="00796352" w:rsidP="00D810A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hint="eastAsia"/>
                <w:sz w:val="28"/>
                <w:szCs w:val="28"/>
              </w:rPr>
              <w:t>莲湖区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西北一路社区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06837" w:rsidRDefault="00796352" w:rsidP="00D810A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hint="eastAsia"/>
                <w:sz w:val="28"/>
                <w:szCs w:val="28"/>
              </w:rPr>
              <w:t>莲湖区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精密社区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06837" w:rsidRDefault="00796352" w:rsidP="00D810A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hint="eastAsia"/>
                <w:sz w:val="28"/>
                <w:szCs w:val="28"/>
              </w:rPr>
              <w:t>莲湖区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龙首东北社区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06837" w:rsidRDefault="00796352" w:rsidP="00D810A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雁塔区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205所社区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06837" w:rsidRDefault="00796352" w:rsidP="00D810A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雁塔区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东曲江池社区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05942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BD38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未央区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君逸社区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05942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碑林区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和北社区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06837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灞桥区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李家堡社区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05942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阎良区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蓝天路社区</w:t>
            </w:r>
          </w:p>
        </w:tc>
      </w:tr>
      <w:tr w:rsidR="00796352" w:rsidTr="00C05942">
        <w:trPr>
          <w:trHeight w:val="4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05942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阎良区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前进东路社区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05942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hint="eastAsia"/>
                <w:sz w:val="28"/>
                <w:szCs w:val="28"/>
              </w:rPr>
              <w:t>临潼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石油生活城社区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05942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D64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鄠</w:t>
            </w:r>
            <w:r w:rsidRPr="005D64E8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邑区</w:t>
            </w:r>
            <w:r w:rsidRPr="00C05942">
              <w:rPr>
                <w:rFonts w:ascii="仿宋_GB2312" w:eastAsia="仿宋_GB2312" w:hint="eastAsia"/>
                <w:sz w:val="28"/>
                <w:szCs w:val="28"/>
              </w:rPr>
              <w:t>惠南社区</w:t>
            </w:r>
          </w:p>
        </w:tc>
      </w:tr>
      <w:tr w:rsidR="00796352" w:rsidTr="00A03E52">
        <w:trPr>
          <w:trHeight w:val="3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52" w:rsidRPr="00C05942" w:rsidRDefault="00796352" w:rsidP="0092425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周至县</w:t>
            </w:r>
            <w:r w:rsidRPr="00706837">
              <w:rPr>
                <w:rFonts w:ascii="仿宋_GB2312" w:eastAsia="仿宋_GB2312" w:hint="eastAsia"/>
                <w:sz w:val="28"/>
                <w:szCs w:val="28"/>
              </w:rPr>
              <w:t>凤泉社区</w:t>
            </w:r>
          </w:p>
        </w:tc>
      </w:tr>
      <w:tr w:rsidR="00796352" w:rsidTr="00C92582">
        <w:trPr>
          <w:trHeight w:val="563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05942">
              <w:rPr>
                <w:rFonts w:ascii="黑体" w:eastAsia="黑体" w:hAnsi="宋体" w:cs="Times New Roman" w:hint="eastAsia"/>
                <w:kern w:val="0"/>
                <w:sz w:val="28"/>
                <w:szCs w:val="28"/>
              </w:rPr>
              <w:t>三、2020年</w:t>
            </w:r>
            <w:r>
              <w:rPr>
                <w:rFonts w:ascii="黑体" w:eastAsia="黑体" w:hAnsi="宋体" w:cs="Times New Roman" w:hint="eastAsia"/>
                <w:kern w:val="0"/>
                <w:sz w:val="28"/>
                <w:szCs w:val="28"/>
              </w:rPr>
              <w:t>西安市社区科普大学建设与管理</w:t>
            </w:r>
          </w:p>
        </w:tc>
      </w:tr>
      <w:tr w:rsidR="00796352" w:rsidTr="00C92582">
        <w:trPr>
          <w:trHeight w:val="563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C05942">
            <w:pPr>
              <w:spacing w:line="3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796352">
              <w:rPr>
                <w:rFonts w:ascii="楷体" w:eastAsia="楷体" w:hAnsi="楷体" w:hint="eastAsia"/>
                <w:sz w:val="28"/>
                <w:szCs w:val="28"/>
              </w:rPr>
              <w:t>（1）教学点补助127个</w:t>
            </w:r>
          </w:p>
        </w:tc>
      </w:tr>
      <w:tr w:rsidR="00796352" w:rsidRPr="000C0DB3" w:rsidTr="000C0DB3">
        <w:trPr>
          <w:trHeight w:val="1699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莲湖区（</w:t>
            </w:r>
            <w:r w:rsidRPr="00796352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17个</w:t>
            </w: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963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林业厅社区、宫园壹号社区、汉城东路社区、红光社区</w:t>
            </w:r>
          </w:p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火西村社区、龙首西北社区、青年路第二社区、桃园一坊社区、桃园二坊社区、桃园三坊社区、西仪社区、旭景名园社区、学习巷社区、龙首原社区、锦园社区、精密社区、唐都花园社区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56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雁塔区（</w:t>
            </w:r>
            <w:r w:rsidRPr="00796352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19个</w:t>
            </w: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兴科社区、铁一院社区、翠华路北社区、田家湾社区、阳光社区、明德门北社区、航天六院社区、天坛路社区、明德门南社区、太白社区、西京社区、大唐社区、崇德坊社区、化工坊社区、东曲社区、东仪社区、西勘社区、205所社区、黄渠头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1666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未央区（</w:t>
            </w:r>
            <w:r w:rsidRPr="00796352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15个</w:t>
            </w: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widowControl/>
              <w:spacing w:line="360" w:lineRule="exact"/>
              <w:contextualSpacing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79635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锦园社区、长庆未央湖社区、新西北社区、百花园社区、徐家湾社区、联合社区、兴盛园社区、长乐西苑社区、长庆湖滨社区、青东社区、西煤机社区、太华路社区、皇家园林社区、君逸社区、陕科大沁园社区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56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碑林区（</w:t>
            </w:r>
            <w:r w:rsidRPr="00796352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8个</w:t>
            </w: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东仓门社区、三学街社区、友谊社区、印花布园社区、太白社区、书院门社区、经九路社区、雁北社区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56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新城区（</w:t>
            </w:r>
            <w:r w:rsidRPr="00796352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15个</w:t>
            </w: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咸东社区、咸宁社区、昆仑社区、民乐社区、新园社区、群策巷社区、昌仁里社区、兴盛社区、银河坊社区、金泰社区、万达社区、二七工房社区、兴乐社区、华山社区、华清学府城社区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56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灞桥区（10个）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红旗街道半坡社区、纺织城街道纺星社区、席王街道汽配社区、洪庆街道洪庆新村社区、十里铺街道草北社区、灞桥街道核锻社区、纺织城街道六棉社区、洪庆街道航</w:t>
            </w:r>
            <w:r w:rsidRPr="0079635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天四院社区、纺织城街道三棉社区、</w:t>
            </w:r>
            <w:r w:rsidRPr="007963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灞桥街道朝阳社区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1332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阎良区（10个）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963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福美社区、公园街社区、胜利街社区、文化路社区、红旗社区、凤凰东路社区、铁路社区、</w:t>
            </w:r>
            <w:r w:rsidRPr="0079635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蓝天路社区、</w:t>
            </w:r>
            <w:r w:rsidRPr="007963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荆塬社区、延凤社区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839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长安区（5个）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老年科协、广场社区、长乐社区、黄良街道中街社区、凤林社区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1277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临潼区（10个）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="宋体" w:hint="eastAsia"/>
                <w:sz w:val="28"/>
                <w:szCs w:val="28"/>
              </w:rPr>
              <w:t>骊山新家园社区、代西社区、东关社区、华清社区、开发区社区、北关社区、陕鼓社区、石油生活城社区、</w:t>
            </w:r>
            <w:r w:rsidRPr="0079635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标缝社区、东大街社区</w:t>
            </w:r>
          </w:p>
        </w:tc>
      </w:tr>
      <w:tr w:rsidR="00796352" w:rsidTr="00C92582">
        <w:trPr>
          <w:trHeight w:val="56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宋体" w:eastAsia="宋体" w:hAnsi="宋体" w:cs="宋体" w:hint="eastAsia"/>
                <w:sz w:val="28"/>
                <w:szCs w:val="28"/>
              </w:rPr>
              <w:t>鄠</w:t>
            </w: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邑区（6个）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79635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草堂社区、娄敬路社区、画展街社区、人民路社区、西郊村社区、国防学院社区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56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周至县（6个）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left"/>
              <w:rPr>
                <w:rFonts w:ascii="楷体_GB2312" w:eastAsia="楷体_GB2312"/>
                <w:sz w:val="32"/>
                <w:szCs w:val="32"/>
              </w:rPr>
            </w:pPr>
            <w:r w:rsidRPr="0079635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二曲街道淳风苑社区、二曲街道凤泉社区、富仁镇辛家寨社区、县委党校、二曲街道云塔社区、广济镇广济社区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C92582">
        <w:trPr>
          <w:trHeight w:val="916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蓝田县（6个）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绿之圣社区、蓝关社区、三里镇工业园社区、向阳路社区、县门街社区、天鹅湖社区</w:t>
            </w:r>
            <w:r w:rsidRPr="0079635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等教学点</w:t>
            </w:r>
          </w:p>
        </w:tc>
      </w:tr>
      <w:tr w:rsidR="00796352" w:rsidTr="000C0DB3">
        <w:trPr>
          <w:trHeight w:val="337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796352">
              <w:rPr>
                <w:rFonts w:ascii="楷体" w:eastAsia="楷体" w:hAnsi="楷体" w:hint="eastAsia"/>
                <w:sz w:val="28"/>
                <w:szCs w:val="28"/>
              </w:rPr>
              <w:t>（2）新建教学点4个</w:t>
            </w:r>
          </w:p>
        </w:tc>
      </w:tr>
      <w:tr w:rsidR="00796352" w:rsidTr="00AA68F4">
        <w:trPr>
          <w:trHeight w:val="3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96352">
              <w:rPr>
                <w:rFonts w:ascii="仿宋" w:eastAsia="仿宋" w:hAnsi="仿宋" w:hint="eastAsia"/>
                <w:sz w:val="28"/>
                <w:szCs w:val="28"/>
              </w:rPr>
              <w:t>莲湖区</w:t>
            </w:r>
            <w:r w:rsidRPr="007963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西北一路社区教学点</w:t>
            </w:r>
          </w:p>
        </w:tc>
      </w:tr>
      <w:tr w:rsidR="00796352" w:rsidTr="00AA68F4">
        <w:trPr>
          <w:trHeight w:val="3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96352">
              <w:rPr>
                <w:rFonts w:ascii="仿宋" w:eastAsia="仿宋" w:hAnsi="仿宋" w:hint="eastAsia"/>
                <w:sz w:val="28"/>
                <w:szCs w:val="28"/>
              </w:rPr>
              <w:t>莲湖区</w:t>
            </w:r>
            <w:r w:rsidRPr="007963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自强社区教学点</w:t>
            </w:r>
          </w:p>
        </w:tc>
      </w:tr>
      <w:tr w:rsidR="00796352" w:rsidTr="00AA68F4">
        <w:trPr>
          <w:trHeight w:val="3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" w:eastAsia="仿宋" w:hAnsi="仿宋" w:hint="eastAsia"/>
                <w:sz w:val="28"/>
                <w:szCs w:val="28"/>
              </w:rPr>
              <w:t>雁塔区</w:t>
            </w:r>
            <w:r w:rsidRPr="007963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红专南路社区</w:t>
            </w:r>
          </w:p>
        </w:tc>
      </w:tr>
      <w:tr w:rsidR="00796352" w:rsidTr="00AA68F4">
        <w:trPr>
          <w:trHeight w:val="3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AA68F4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60" w:lineRule="exact"/>
              <w:contextualSpacing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6352">
              <w:rPr>
                <w:rFonts w:ascii="仿宋_GB2312" w:eastAsia="仿宋_GB2312" w:hint="eastAsia"/>
                <w:sz w:val="30"/>
                <w:szCs w:val="30"/>
              </w:rPr>
              <w:t>长安区</w:t>
            </w:r>
            <w:r w:rsidRPr="00796352">
              <w:rPr>
                <w:rFonts w:ascii="仿宋_GB2312" w:eastAsia="仿宋_GB2312" w:hAnsiTheme="minorEastAsia" w:hint="eastAsia"/>
                <w:sz w:val="28"/>
                <w:szCs w:val="28"/>
              </w:rPr>
              <w:t>府东社区</w:t>
            </w:r>
          </w:p>
        </w:tc>
      </w:tr>
      <w:tr w:rsidR="00796352" w:rsidTr="00B0648A">
        <w:trPr>
          <w:trHeight w:val="687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0C0DB3">
            <w:pPr>
              <w:spacing w:line="3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796352">
              <w:rPr>
                <w:rFonts w:ascii="楷体" w:eastAsia="楷体" w:hAnsi="楷体" w:hint="eastAsia"/>
                <w:sz w:val="28"/>
                <w:szCs w:val="28"/>
              </w:rPr>
              <w:t>（3）承办2020年西安市社区科普工作大学第二课堂活动1个：</w:t>
            </w:r>
            <w:r w:rsidRPr="00796352">
              <w:rPr>
                <w:rFonts w:ascii="仿宋_GB2312" w:eastAsia="仿宋_GB2312" w:hint="eastAsia"/>
                <w:sz w:val="28"/>
                <w:szCs w:val="28"/>
              </w:rPr>
              <w:t>莲湖区科学技术协会</w:t>
            </w:r>
          </w:p>
        </w:tc>
      </w:tr>
      <w:tr w:rsidR="00796352" w:rsidTr="00C92582">
        <w:trPr>
          <w:trHeight w:val="488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四、</w:t>
            </w:r>
            <w:r w:rsidRPr="000F7CBF">
              <w:rPr>
                <w:rFonts w:ascii="黑体" w:eastAsia="黑体" w:hint="eastAsia"/>
                <w:b/>
                <w:sz w:val="28"/>
                <w:szCs w:val="28"/>
              </w:rPr>
              <w:t>2020年</w:t>
            </w:r>
            <w:r>
              <w:rPr>
                <w:rFonts w:ascii="黑体" w:eastAsia="黑体" w:hint="eastAsia"/>
                <w:sz w:val="28"/>
                <w:szCs w:val="28"/>
              </w:rPr>
              <w:t>西安市科普中国e站建设项目（25个）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莲湖区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雁塔区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碑林区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475890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79635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新城区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灞桥区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475890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79635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阎良区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长安区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临潼区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邑区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周至县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796352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0C0DB3">
            <w:pPr>
              <w:spacing w:line="3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蓝田县</w:t>
            </w:r>
          </w:p>
        </w:tc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C8356F" w:rsidRDefault="00475890" w:rsidP="00796352">
            <w:pPr>
              <w:spacing w:line="380" w:lineRule="exact"/>
              <w:ind w:firstLineChars="163" w:firstLine="456"/>
              <w:contextualSpacing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 w:rsidR="0079635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96352" w:rsidTr="00C92582"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2F544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黑体" w:eastAsia="黑体" w:hint="eastAsia"/>
                <w:sz w:val="28"/>
                <w:szCs w:val="28"/>
              </w:rPr>
              <w:t>五、2020年</w:t>
            </w:r>
            <w:r>
              <w:rPr>
                <w:rFonts w:ascii="黑体" w:eastAsia="黑体" w:hint="eastAsia"/>
                <w:sz w:val="28"/>
                <w:szCs w:val="28"/>
              </w:rPr>
              <w:t>西安市科技助力精准扶贫工程（8个）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2F544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灞桥区洪庆街道白蟒村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2F544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临潼区穆寨街道门岩村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2F544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临潼区仁宗街道仁宗村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0D315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蓝田县蓝桥镇野竹坪村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7D14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蓝田县三官庙镇惜惶岭村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7D143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周至县哑柏镇景联村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2752D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周至县二曲街道下孟家村（引进种植车厘子）</w:t>
            </w:r>
          </w:p>
        </w:tc>
      </w:tr>
      <w:tr w:rsidR="00796352" w:rsidTr="00C9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Default="00796352" w:rsidP="00B0648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2F5446" w:rsidRDefault="00796352" w:rsidP="002752D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2F5446">
              <w:rPr>
                <w:rFonts w:ascii="仿宋_GB2312" w:eastAsia="仿宋_GB2312" w:hint="eastAsia"/>
                <w:sz w:val="28"/>
                <w:szCs w:val="28"/>
              </w:rPr>
              <w:t>周至县二曲街道下孟家村（日光温室果树种植）</w:t>
            </w:r>
          </w:p>
        </w:tc>
      </w:tr>
      <w:tr w:rsidR="00796352" w:rsidTr="00C92582"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B0648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黑体" w:eastAsia="黑体" w:hint="eastAsia"/>
                <w:sz w:val="28"/>
                <w:szCs w:val="28"/>
              </w:rPr>
              <w:t>六、</w:t>
            </w:r>
            <w:r w:rsidRPr="00796352">
              <w:rPr>
                <w:rFonts w:ascii="黑体" w:eastAsia="黑体" w:hint="eastAsia"/>
                <w:b/>
                <w:sz w:val="28"/>
                <w:szCs w:val="28"/>
              </w:rPr>
              <w:t>2020年</w:t>
            </w:r>
            <w:r w:rsidRPr="00796352">
              <w:rPr>
                <w:rFonts w:ascii="黑体" w:eastAsia="黑体" w:hint="eastAsia"/>
                <w:sz w:val="28"/>
                <w:szCs w:val="28"/>
              </w:rPr>
              <w:t>西安市主题科普活动</w:t>
            </w:r>
          </w:p>
        </w:tc>
      </w:tr>
      <w:tr w:rsidR="00796352" w:rsidTr="00C92582">
        <w:trPr>
          <w:trHeight w:val="396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2F5446">
            <w:pPr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 w:rsidRPr="00796352">
              <w:rPr>
                <w:rFonts w:ascii="楷体" w:eastAsia="楷体" w:hAnsi="楷体" w:hint="eastAsia"/>
                <w:sz w:val="28"/>
                <w:szCs w:val="28"/>
              </w:rPr>
              <w:t>（1）承办</w:t>
            </w:r>
            <w:r w:rsidRPr="00796352">
              <w:rPr>
                <w:rFonts w:ascii="楷体" w:eastAsia="楷体" w:hAnsi="楷体" w:hint="eastAsia"/>
                <w:b/>
                <w:sz w:val="28"/>
                <w:szCs w:val="28"/>
              </w:rPr>
              <w:t>2020年</w:t>
            </w:r>
            <w:r w:rsidRPr="00796352">
              <w:rPr>
                <w:rFonts w:ascii="楷体" w:eastAsia="楷体" w:hAnsi="楷体" w:hint="eastAsia"/>
                <w:sz w:val="28"/>
                <w:szCs w:val="28"/>
              </w:rPr>
              <w:t>全国科普日西安主场示范活动：</w:t>
            </w:r>
            <w:r w:rsidRPr="00796352">
              <w:rPr>
                <w:rFonts w:ascii="仿宋_GB2312" w:eastAsia="仿宋_GB2312" w:hint="eastAsia"/>
                <w:sz w:val="28"/>
                <w:szCs w:val="28"/>
              </w:rPr>
              <w:t>新城区科学技术协会</w:t>
            </w:r>
          </w:p>
        </w:tc>
      </w:tr>
      <w:tr w:rsidR="00796352" w:rsidTr="00C92582">
        <w:trPr>
          <w:trHeight w:val="810"/>
        </w:trPr>
        <w:tc>
          <w:tcPr>
            <w:tcW w:w="88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52" w:rsidRPr="00796352" w:rsidRDefault="00796352" w:rsidP="002F5446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796352">
              <w:rPr>
                <w:rFonts w:ascii="楷体" w:eastAsia="楷体" w:hAnsi="楷体" w:hint="eastAsia"/>
                <w:sz w:val="28"/>
                <w:szCs w:val="28"/>
              </w:rPr>
              <w:t>（2）承办</w:t>
            </w:r>
            <w:r w:rsidRPr="00796352">
              <w:rPr>
                <w:rFonts w:ascii="楷体" w:eastAsia="楷体" w:hAnsi="楷体" w:hint="eastAsia"/>
                <w:b/>
                <w:sz w:val="28"/>
                <w:szCs w:val="28"/>
              </w:rPr>
              <w:t>2020年</w:t>
            </w:r>
            <w:r w:rsidRPr="00796352">
              <w:rPr>
                <w:rFonts w:ascii="楷体" w:eastAsia="楷体" w:hAnsi="楷体" w:hint="eastAsia"/>
                <w:sz w:val="28"/>
                <w:szCs w:val="28"/>
              </w:rPr>
              <w:t>西安市科技文化卫生“三下乡”活动：</w:t>
            </w:r>
            <w:r w:rsidRPr="00796352">
              <w:rPr>
                <w:rFonts w:ascii="仿宋_GB2312" w:eastAsia="仿宋_GB2312" w:hint="eastAsia"/>
                <w:sz w:val="28"/>
                <w:szCs w:val="28"/>
              </w:rPr>
              <w:t>灞桥区科学技术协会</w:t>
            </w:r>
          </w:p>
        </w:tc>
      </w:tr>
    </w:tbl>
    <w:p w:rsidR="00085BA5" w:rsidRPr="00882719" w:rsidRDefault="00085BA5" w:rsidP="00B0648A">
      <w:pPr>
        <w:pStyle w:val="a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textAlignment w:val="bottom"/>
      </w:pPr>
    </w:p>
    <w:sectPr w:rsidR="00085BA5" w:rsidRPr="00882719" w:rsidSect="000C0DB3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01" w:rsidRDefault="00504301" w:rsidP="00F645B1">
      <w:r>
        <w:separator/>
      </w:r>
    </w:p>
  </w:endnote>
  <w:endnote w:type="continuationSeparator" w:id="0">
    <w:p w:rsidR="00504301" w:rsidRDefault="00504301" w:rsidP="00F6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885"/>
      <w:docPartObj>
        <w:docPartGallery w:val="Page Numbers (Bottom of Page)"/>
        <w:docPartUnique/>
      </w:docPartObj>
    </w:sdtPr>
    <w:sdtContent>
      <w:p w:rsidR="000C0DB3" w:rsidRDefault="000C0DB3">
        <w:pPr>
          <w:pStyle w:val="a4"/>
          <w:jc w:val="right"/>
        </w:pPr>
        <w:r w:rsidRPr="00010D7E">
          <w:rPr>
            <w:rFonts w:ascii="仿宋_GB2312" w:eastAsia="仿宋_GB2312" w:hint="eastAsia"/>
            <w:sz w:val="28"/>
            <w:szCs w:val="28"/>
          </w:rPr>
          <w:t>—</w:t>
        </w:r>
        <w:r w:rsidR="004F3E65" w:rsidRPr="00010D7E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10D7E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4F3E65" w:rsidRPr="00010D7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84071" w:rsidRPr="00684071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="004F3E65" w:rsidRPr="00010D7E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010D7E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0C0DB3" w:rsidRDefault="000C0D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01" w:rsidRDefault="00504301" w:rsidP="00F645B1">
      <w:r>
        <w:separator/>
      </w:r>
    </w:p>
  </w:footnote>
  <w:footnote w:type="continuationSeparator" w:id="0">
    <w:p w:rsidR="00504301" w:rsidRDefault="00504301" w:rsidP="00F6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5E39"/>
    <w:multiLevelType w:val="hybridMultilevel"/>
    <w:tmpl w:val="0D4EA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5B1"/>
    <w:rsid w:val="00002828"/>
    <w:rsid w:val="00010D7E"/>
    <w:rsid w:val="00017D1B"/>
    <w:rsid w:val="0002224A"/>
    <w:rsid w:val="00022933"/>
    <w:rsid w:val="00024FD6"/>
    <w:rsid w:val="00035BEA"/>
    <w:rsid w:val="00037246"/>
    <w:rsid w:val="00041454"/>
    <w:rsid w:val="00056BCA"/>
    <w:rsid w:val="00085BA5"/>
    <w:rsid w:val="000933B5"/>
    <w:rsid w:val="000A7895"/>
    <w:rsid w:val="000C0DB3"/>
    <w:rsid w:val="000D057C"/>
    <w:rsid w:val="000F381F"/>
    <w:rsid w:val="000F7CBF"/>
    <w:rsid w:val="00105E7A"/>
    <w:rsid w:val="00106263"/>
    <w:rsid w:val="001301E0"/>
    <w:rsid w:val="00145F62"/>
    <w:rsid w:val="00146F81"/>
    <w:rsid w:val="0018277B"/>
    <w:rsid w:val="001A0150"/>
    <w:rsid w:val="001B2A06"/>
    <w:rsid w:val="001C5EA9"/>
    <w:rsid w:val="001E67BA"/>
    <w:rsid w:val="0020436E"/>
    <w:rsid w:val="002219C7"/>
    <w:rsid w:val="00235478"/>
    <w:rsid w:val="00255531"/>
    <w:rsid w:val="0026660A"/>
    <w:rsid w:val="002B6EB3"/>
    <w:rsid w:val="002C2432"/>
    <w:rsid w:val="002F5446"/>
    <w:rsid w:val="00400CC5"/>
    <w:rsid w:val="004018C7"/>
    <w:rsid w:val="0040348A"/>
    <w:rsid w:val="00466F6F"/>
    <w:rsid w:val="00475890"/>
    <w:rsid w:val="004F3E65"/>
    <w:rsid w:val="00504301"/>
    <w:rsid w:val="00515228"/>
    <w:rsid w:val="00545BFE"/>
    <w:rsid w:val="00546B53"/>
    <w:rsid w:val="00591C25"/>
    <w:rsid w:val="005A0861"/>
    <w:rsid w:val="005E44AB"/>
    <w:rsid w:val="0060198B"/>
    <w:rsid w:val="0061227B"/>
    <w:rsid w:val="006211B4"/>
    <w:rsid w:val="006301D4"/>
    <w:rsid w:val="00632F15"/>
    <w:rsid w:val="00651A62"/>
    <w:rsid w:val="00666A0D"/>
    <w:rsid w:val="00684071"/>
    <w:rsid w:val="006C38C7"/>
    <w:rsid w:val="006C49A4"/>
    <w:rsid w:val="00720441"/>
    <w:rsid w:val="00754CD7"/>
    <w:rsid w:val="00760BDE"/>
    <w:rsid w:val="007778A3"/>
    <w:rsid w:val="00787A5B"/>
    <w:rsid w:val="00796352"/>
    <w:rsid w:val="007E0408"/>
    <w:rsid w:val="00882719"/>
    <w:rsid w:val="00885FF2"/>
    <w:rsid w:val="0089216E"/>
    <w:rsid w:val="008E24B2"/>
    <w:rsid w:val="0090579E"/>
    <w:rsid w:val="00950592"/>
    <w:rsid w:val="0095384C"/>
    <w:rsid w:val="0097196A"/>
    <w:rsid w:val="009807E7"/>
    <w:rsid w:val="009976BE"/>
    <w:rsid w:val="009A71FE"/>
    <w:rsid w:val="009F4E62"/>
    <w:rsid w:val="00A119EF"/>
    <w:rsid w:val="00A17CA1"/>
    <w:rsid w:val="00A839FD"/>
    <w:rsid w:val="00AA68F4"/>
    <w:rsid w:val="00B0648A"/>
    <w:rsid w:val="00B2643D"/>
    <w:rsid w:val="00B41CF2"/>
    <w:rsid w:val="00B47A4E"/>
    <w:rsid w:val="00B54C33"/>
    <w:rsid w:val="00B80680"/>
    <w:rsid w:val="00B81A57"/>
    <w:rsid w:val="00B83CB2"/>
    <w:rsid w:val="00BD6C84"/>
    <w:rsid w:val="00C05942"/>
    <w:rsid w:val="00C20C57"/>
    <w:rsid w:val="00C72A62"/>
    <w:rsid w:val="00C92582"/>
    <w:rsid w:val="00C97B72"/>
    <w:rsid w:val="00D076D6"/>
    <w:rsid w:val="00D2219B"/>
    <w:rsid w:val="00D32900"/>
    <w:rsid w:val="00D63DD0"/>
    <w:rsid w:val="00D85DFE"/>
    <w:rsid w:val="00D94996"/>
    <w:rsid w:val="00DB2D50"/>
    <w:rsid w:val="00DB7164"/>
    <w:rsid w:val="00DC5EEE"/>
    <w:rsid w:val="00DD1975"/>
    <w:rsid w:val="00E01520"/>
    <w:rsid w:val="00E37074"/>
    <w:rsid w:val="00E46D3A"/>
    <w:rsid w:val="00EB0848"/>
    <w:rsid w:val="00ED6BDD"/>
    <w:rsid w:val="00F07BFC"/>
    <w:rsid w:val="00F14999"/>
    <w:rsid w:val="00F32E58"/>
    <w:rsid w:val="00F645B1"/>
    <w:rsid w:val="00FC3DFE"/>
    <w:rsid w:val="00FD5DFF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5B1"/>
    <w:rPr>
      <w:sz w:val="18"/>
      <w:szCs w:val="18"/>
    </w:rPr>
  </w:style>
  <w:style w:type="paragraph" w:styleId="a5">
    <w:name w:val="Normal (Web)"/>
    <w:basedOn w:val="a"/>
    <w:rsid w:val="00F645B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F64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45B1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92582"/>
    <w:rPr>
      <w:color w:val="0000FF"/>
      <w:u w:val="single"/>
    </w:rPr>
  </w:style>
  <w:style w:type="character" w:customStyle="1" w:styleId="NormalCharacter">
    <w:name w:val="NormalCharacter"/>
    <w:qFormat/>
    <w:rsid w:val="000F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AF8D-3FBD-4F65-B280-E42E00F8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WRGHO</cp:lastModifiedBy>
  <cp:revision>2</cp:revision>
  <cp:lastPrinted>2020-05-22T09:30:00Z</cp:lastPrinted>
  <dcterms:created xsi:type="dcterms:W3CDTF">2020-05-22T10:02:00Z</dcterms:created>
  <dcterms:modified xsi:type="dcterms:W3CDTF">2020-05-22T10:02:00Z</dcterms:modified>
</cp:coreProperties>
</file>