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0F6" w:rsidRDefault="00A20FE3" w:rsidP="000330F6">
      <w:pPr>
        <w:spacing w:line="680" w:lineRule="exact"/>
        <w:jc w:val="center"/>
        <w:rPr>
          <w:rFonts w:ascii="方正小标宋简体" w:eastAsia="方正小标宋简体" w:cs="宋体"/>
          <w:bCs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bCs/>
          <w:kern w:val="0"/>
          <w:sz w:val="44"/>
          <w:szCs w:val="44"/>
        </w:rPr>
        <w:t>关于征集201</w:t>
      </w:r>
      <w:r w:rsidR="00831565">
        <w:rPr>
          <w:rFonts w:ascii="方正小标宋简体" w:eastAsia="方正小标宋简体" w:cs="宋体"/>
          <w:bCs/>
          <w:kern w:val="0"/>
          <w:sz w:val="44"/>
          <w:szCs w:val="44"/>
        </w:rPr>
        <w:t>8</w:t>
      </w:r>
      <w:r>
        <w:rPr>
          <w:rFonts w:ascii="方正小标宋简体" w:eastAsia="方正小标宋简体" w:cs="宋体" w:hint="eastAsia"/>
          <w:bCs/>
          <w:kern w:val="0"/>
          <w:sz w:val="44"/>
          <w:szCs w:val="44"/>
        </w:rPr>
        <w:t>年度决策咨询课题选题的</w:t>
      </w:r>
      <w:r w:rsidR="000330F6">
        <w:rPr>
          <w:rFonts w:ascii="方正小标宋简体" w:eastAsia="方正小标宋简体" w:cs="宋体" w:hint="eastAsia"/>
          <w:bCs/>
          <w:kern w:val="0"/>
          <w:sz w:val="44"/>
          <w:szCs w:val="44"/>
        </w:rPr>
        <w:t>函</w:t>
      </w:r>
    </w:p>
    <w:p w:rsidR="000330F6" w:rsidRDefault="000330F6" w:rsidP="000330F6">
      <w:pPr>
        <w:spacing w:line="680" w:lineRule="exact"/>
        <w:jc w:val="left"/>
        <w:rPr>
          <w:rFonts w:ascii="方正小标宋简体" w:eastAsia="方正小标宋简体" w:cs="宋体"/>
          <w:bCs/>
          <w:kern w:val="0"/>
          <w:sz w:val="44"/>
          <w:szCs w:val="44"/>
        </w:rPr>
      </w:pPr>
    </w:p>
    <w:p w:rsidR="00F23E30" w:rsidRPr="000330F6" w:rsidRDefault="00837E21" w:rsidP="000330F6">
      <w:pPr>
        <w:spacing w:line="680" w:lineRule="exact"/>
        <w:jc w:val="left"/>
        <w:rPr>
          <w:rFonts w:ascii="方正小标宋简体" w:eastAsia="方正小标宋简体" w:cs="宋体"/>
          <w:bCs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市级有关部门</w:t>
      </w:r>
      <w:r w:rsidR="00A20F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F23E30" w:rsidRDefault="00A20FE3">
      <w:pPr>
        <w:pStyle w:val="a9"/>
        <w:spacing w:before="0" w:beforeAutospacing="0" w:after="0" w:afterAutospacing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为</w:t>
      </w:r>
      <w:r w:rsidR="00837E21">
        <w:rPr>
          <w:rFonts w:ascii="仿宋_GB2312" w:eastAsia="仿宋_GB2312" w:hint="eastAsia"/>
          <w:color w:val="000000"/>
          <w:sz w:val="32"/>
          <w:szCs w:val="32"/>
        </w:rPr>
        <w:t>认真落实</w:t>
      </w:r>
      <w:r w:rsidR="000330F6">
        <w:rPr>
          <w:rFonts w:ascii="仿宋_GB2312" w:eastAsia="仿宋_GB2312" w:hint="eastAsia"/>
          <w:color w:val="000000"/>
          <w:sz w:val="32"/>
          <w:szCs w:val="32"/>
        </w:rPr>
        <w:t>市委市政府</w:t>
      </w:r>
      <w:r w:rsidR="00837E21" w:rsidRPr="00837E21">
        <w:rPr>
          <w:rFonts w:ascii="仿宋_GB2312" w:eastAsia="仿宋_GB2312"/>
          <w:color w:val="000000"/>
          <w:sz w:val="32"/>
          <w:szCs w:val="32"/>
        </w:rPr>
        <w:t>《</w:t>
      </w:r>
      <w:r w:rsidR="00837E21" w:rsidRPr="00837E21">
        <w:rPr>
          <w:rFonts w:ascii="仿宋_GB2312" w:eastAsia="仿宋_GB2312" w:hint="eastAsia"/>
          <w:color w:val="000000"/>
          <w:sz w:val="32"/>
          <w:szCs w:val="32"/>
        </w:rPr>
        <w:t>关于加强西安新型智库建设的实施意见</w:t>
      </w:r>
      <w:r w:rsidR="00837E21" w:rsidRPr="00837E21">
        <w:rPr>
          <w:rFonts w:ascii="仿宋_GB2312" w:eastAsia="仿宋_GB2312"/>
          <w:color w:val="000000"/>
          <w:sz w:val="32"/>
          <w:szCs w:val="32"/>
        </w:rPr>
        <w:t>》</w:t>
      </w:r>
      <w:r w:rsidR="00837E21">
        <w:rPr>
          <w:rFonts w:ascii="仿宋_GB2312" w:eastAsia="仿宋_GB2312" w:hint="eastAsia"/>
          <w:color w:val="000000"/>
          <w:sz w:val="32"/>
          <w:szCs w:val="32"/>
        </w:rPr>
        <w:t>的通知</w:t>
      </w:r>
      <w:r w:rsidR="00837E21" w:rsidRPr="00837E21">
        <w:rPr>
          <w:rFonts w:ascii="仿宋_GB2312" w:eastAsia="仿宋_GB2312"/>
          <w:color w:val="000000"/>
          <w:sz w:val="32"/>
          <w:szCs w:val="32"/>
        </w:rPr>
        <w:t>精神，</w:t>
      </w:r>
      <w:r>
        <w:rPr>
          <w:rFonts w:ascii="仿宋_GB2312" w:eastAsia="仿宋_GB2312" w:hint="eastAsia"/>
          <w:color w:val="000000"/>
          <w:sz w:val="32"/>
          <w:szCs w:val="32"/>
        </w:rPr>
        <w:t>切实履行好科协组织服务党委、政府科学决策的工作职责，</w:t>
      </w:r>
      <w:r w:rsidR="000330F6">
        <w:rPr>
          <w:rFonts w:ascii="仿宋_GB2312" w:eastAsia="仿宋_GB2312" w:hint="eastAsia"/>
          <w:color w:val="000000"/>
          <w:sz w:val="32"/>
          <w:szCs w:val="32"/>
        </w:rPr>
        <w:t>我会计划组织广大科技工作者，有针对性的开展相关领域课题研究，</w:t>
      </w:r>
      <w:r>
        <w:rPr>
          <w:rFonts w:ascii="仿宋_GB2312" w:eastAsia="仿宋_GB2312" w:hint="eastAsia"/>
          <w:color w:val="000000"/>
          <w:sz w:val="32"/>
          <w:szCs w:val="32"/>
        </w:rPr>
        <w:t>现面向各相关单位征集201</w:t>
      </w:r>
      <w:r w:rsidR="00831565">
        <w:rPr>
          <w:rFonts w:ascii="仿宋_GB2312" w:eastAsia="仿宋_GB2312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</w:rPr>
        <w:t>年度决策咨询研究课题选题。</w:t>
      </w:r>
    </w:p>
    <w:p w:rsidR="00F23E30" w:rsidRDefault="00A20FE3">
      <w:pPr>
        <w:ind w:firstLineChars="200" w:firstLine="640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一、选题范围</w:t>
      </w:r>
    </w:p>
    <w:p w:rsidR="00F23E30" w:rsidRDefault="00C00C6D" w:rsidP="000330F6">
      <w:pPr>
        <w:ind w:firstLineChars="223" w:firstLine="7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紧扣追赶超越定位和“五个扎实”要求，围绕“聚焦三六九、振兴大西安”目标</w:t>
      </w:r>
      <w:r w:rsidR="00A20FE3">
        <w:rPr>
          <w:rFonts w:ascii="仿宋_GB2312" w:eastAsia="仿宋_GB2312" w:hAnsi="Tahoma" w:cs="Tahoma" w:hint="eastAsia"/>
          <w:color w:val="000000"/>
          <w:sz w:val="32"/>
          <w:szCs w:val="32"/>
          <w:shd w:val="clear" w:color="auto" w:fill="FFFFFF"/>
        </w:rPr>
        <w:t>，</w:t>
      </w:r>
      <w:r w:rsidR="00A20F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尤其是围绕我市</w:t>
      </w:r>
      <w:r w:rsidR="0083156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工业经济短板、军民融合短板、金融产业短板、区县域经济短板、开放经济短板、民营经济短板、创新转化能力短板等</w:t>
      </w:r>
      <w:r w:rsidR="00A20F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突出问题，</w:t>
      </w:r>
      <w:r w:rsidR="000330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涉及科技工作者切身利益问题等</w:t>
      </w:r>
      <w:r w:rsidR="00A20F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结合本单位职能</w:t>
      </w:r>
      <w:r w:rsidR="00A20F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，提出建议性的选题。</w:t>
      </w:r>
    </w:p>
    <w:p w:rsidR="00F23E30" w:rsidRDefault="00A20FE3">
      <w:pPr>
        <w:ind w:firstLine="555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二、选题要求</w:t>
      </w:r>
    </w:p>
    <w:p w:rsidR="00F23E30" w:rsidRDefault="00A20FE3">
      <w:pPr>
        <w:ind w:firstLine="55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选题应突出问题导向，凸显前瞻性、全局性和战略性，符合深化改革和全面建成小康社会的大方向及依法治</w:t>
      </w:r>
      <w:r w:rsidR="000330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的基本理念，充分体现决策咨询课题研究支撑市委、市政府科学决策的宗旨。 </w:t>
      </w:r>
    </w:p>
    <w:p w:rsidR="00F23E30" w:rsidRDefault="00A20FE3">
      <w:pPr>
        <w:ind w:firstLine="555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三、征集方式</w:t>
      </w:r>
    </w:p>
    <w:p w:rsidR="00F23E30" w:rsidRDefault="00A20FE3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请各单位</w:t>
      </w:r>
      <w:r w:rsidR="000330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结合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自身</w:t>
      </w:r>
      <w:r w:rsidR="000330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职能工作及重点关注难点问题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拟定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选题，并于</w:t>
      </w:r>
      <w:r w:rsidR="001355A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1355A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26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日(星期五）前，填写《201</w:t>
      </w:r>
      <w:r w:rsidR="001355A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</w:t>
      </w:r>
      <w:r w:rsidR="009D37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西安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市科协决策咨询研究课题选题建议表》，以纸质文件、传真、邮件等任一方式报送市科协。我们在汇总各方意见的基础上，遴选若干个课题，面向</w:t>
      </w:r>
      <w:r w:rsidR="000330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广大科技工作者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公开招标</w:t>
      </w:r>
      <w:r w:rsidR="000330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，委托开展研究工作。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凡是建议选题被采用的单位，同等条件下具有承担该课题研究的优先权</w:t>
      </w:r>
      <w:r w:rsidR="000330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和相关成果的应用权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0330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相关课题研究经费由市科协负责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C45FE5" w:rsidRDefault="00C45FE5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F23E30" w:rsidRDefault="00A20FE3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附件：201</w:t>
      </w:r>
      <w:r w:rsidR="001355A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</w:t>
      </w:r>
      <w:r w:rsidR="009D37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西安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市科协决策咨询研究课题选题征集表</w:t>
      </w:r>
    </w:p>
    <w:p w:rsidR="001355AE" w:rsidRDefault="001355AE" w:rsidP="009D37B2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45FE5" w:rsidRDefault="00C45FE5" w:rsidP="009D37B2">
      <w:pPr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F23E30" w:rsidRDefault="00A20FE3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</w:t>
      </w:r>
      <w:r w:rsidR="009D37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西安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市科学技术协会</w:t>
      </w:r>
    </w:p>
    <w:p w:rsidR="00F23E30" w:rsidRPr="009D37B2" w:rsidRDefault="00A20FE3" w:rsidP="009D37B2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  201</w:t>
      </w:r>
      <w:r w:rsidR="009D37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1355A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1355A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8</w:t>
      </w:r>
      <w:r w:rsidR="00C00C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C45FE5" w:rsidRDefault="00C45FE5" w:rsidP="00C45FE5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联系人：陈鑫        </w:t>
      </w:r>
    </w:p>
    <w:p w:rsidR="00C45FE5" w:rsidRPr="00C00C6D" w:rsidRDefault="00C45FE5" w:rsidP="00C45FE5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电话：</w:t>
      </w:r>
      <w:r w:rsidRPr="00C00C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8678773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9</w:t>
      </w:r>
    </w:p>
    <w:p w:rsidR="00C45FE5" w:rsidRDefault="00C45FE5" w:rsidP="00C45FE5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00C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传  真：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86787736</w:t>
      </w:r>
    </w:p>
    <w:p w:rsidR="00C45FE5" w:rsidRDefault="00C45FE5" w:rsidP="00C45FE5">
      <w:pPr>
        <w:ind w:firstLine="630"/>
        <w:rPr>
          <w:rFonts w:ascii="Palatino Roman" w:eastAsia="仿宋_GB2312" w:hAnsi="Palatino Roman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邮箱：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xakx2016@126.com</w:t>
      </w:r>
    </w:p>
    <w:p w:rsidR="00C00C6D" w:rsidRPr="00C45FE5" w:rsidRDefault="00C00C6D">
      <w:pPr>
        <w:rPr>
          <w:rFonts w:ascii="仿宋_GB2312" w:eastAsia="仿宋_GB2312" w:hAnsi="宋体"/>
          <w:sz w:val="32"/>
          <w:szCs w:val="32"/>
        </w:rPr>
      </w:pPr>
    </w:p>
    <w:p w:rsidR="00C00C6D" w:rsidRDefault="00C00C6D">
      <w:pPr>
        <w:rPr>
          <w:rFonts w:ascii="仿宋_GB2312" w:eastAsia="仿宋_GB2312" w:hAnsi="宋体"/>
          <w:sz w:val="32"/>
          <w:szCs w:val="32"/>
        </w:rPr>
      </w:pPr>
    </w:p>
    <w:p w:rsidR="00C00C6D" w:rsidRDefault="00C00C6D">
      <w:pPr>
        <w:rPr>
          <w:rFonts w:ascii="仿宋_GB2312" w:eastAsia="仿宋_GB2312" w:hAnsi="宋体"/>
          <w:sz w:val="32"/>
          <w:szCs w:val="32"/>
        </w:rPr>
      </w:pPr>
    </w:p>
    <w:p w:rsidR="00C00C6D" w:rsidRDefault="00C00C6D">
      <w:pPr>
        <w:rPr>
          <w:rFonts w:ascii="仿宋_GB2312" w:eastAsia="仿宋_GB2312" w:hAnsi="宋体"/>
          <w:sz w:val="32"/>
          <w:szCs w:val="32"/>
        </w:rPr>
      </w:pPr>
    </w:p>
    <w:p w:rsidR="00F23E30" w:rsidRPr="00C45FE5" w:rsidRDefault="00A20FE3">
      <w:pPr>
        <w:rPr>
          <w:rFonts w:ascii="黑体" w:eastAsia="黑体" w:hAnsi="黑体"/>
          <w:b/>
          <w:bCs/>
          <w:sz w:val="32"/>
          <w:szCs w:val="32"/>
        </w:rPr>
      </w:pPr>
      <w:r w:rsidRPr="00C45FE5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C45FE5">
        <w:rPr>
          <w:rFonts w:ascii="黑体" w:eastAsia="黑体" w:hAnsi="黑体" w:hint="eastAsia"/>
          <w:b/>
          <w:bCs/>
          <w:sz w:val="32"/>
          <w:szCs w:val="32"/>
        </w:rPr>
        <w:t>：</w:t>
      </w:r>
    </w:p>
    <w:p w:rsidR="00F23E30" w:rsidRDefault="00A20FE3">
      <w:pPr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 </w:t>
      </w:r>
    </w:p>
    <w:p w:rsidR="00F23E30" w:rsidRDefault="00A20FE3"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201</w:t>
      </w:r>
      <w:r w:rsidR="001355AE">
        <w:rPr>
          <w:rFonts w:ascii="黑体" w:eastAsia="黑体"/>
          <w:b/>
          <w:bCs/>
          <w:sz w:val="36"/>
          <w:szCs w:val="36"/>
        </w:rPr>
        <w:t>8</w:t>
      </w:r>
      <w:r>
        <w:rPr>
          <w:rFonts w:ascii="黑体" w:eastAsia="黑体" w:hint="eastAsia"/>
          <w:b/>
          <w:bCs/>
          <w:sz w:val="36"/>
          <w:szCs w:val="36"/>
        </w:rPr>
        <w:t>年度</w:t>
      </w:r>
      <w:r w:rsidR="009D37B2">
        <w:rPr>
          <w:rFonts w:ascii="黑体" w:eastAsia="黑体" w:hint="eastAsia"/>
          <w:b/>
          <w:bCs/>
          <w:sz w:val="36"/>
          <w:szCs w:val="36"/>
        </w:rPr>
        <w:t>西安</w:t>
      </w:r>
      <w:r>
        <w:rPr>
          <w:rFonts w:ascii="黑体" w:eastAsia="黑体" w:hint="eastAsia"/>
          <w:b/>
          <w:bCs/>
          <w:sz w:val="36"/>
          <w:szCs w:val="36"/>
        </w:rPr>
        <w:t>市</w:t>
      </w:r>
      <w:bookmarkStart w:id="0" w:name="_GoBack"/>
      <w:bookmarkEnd w:id="0"/>
      <w:r>
        <w:rPr>
          <w:rFonts w:ascii="黑体" w:eastAsia="黑体" w:hint="eastAsia"/>
          <w:b/>
          <w:bCs/>
          <w:sz w:val="36"/>
          <w:szCs w:val="36"/>
        </w:rPr>
        <w:t>科协决策咨询研究课题选题征集表</w:t>
      </w:r>
    </w:p>
    <w:p w:rsidR="00F23E30" w:rsidRDefault="00A20FE3">
      <w:pPr>
        <w:jc w:val="center"/>
        <w:rPr>
          <w:rFonts w:ascii="黑体" w:eastAsia="黑体"/>
          <w:b/>
          <w:bCs/>
          <w:sz w:val="24"/>
          <w:szCs w:val="24"/>
        </w:rPr>
      </w:pPr>
      <w:r>
        <w:rPr>
          <w:rFonts w:ascii="黑体" w:eastAsia="黑体" w:hint="eastAsia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75"/>
        <w:gridCol w:w="1933"/>
        <w:gridCol w:w="280"/>
        <w:gridCol w:w="1524"/>
        <w:gridCol w:w="271"/>
        <w:gridCol w:w="2840"/>
      </w:tblGrid>
      <w:tr w:rsidR="00F23E30">
        <w:trPr>
          <w:trHeight w:val="639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课题名称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23E30">
        <w:trPr>
          <w:trHeight w:val="639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建 议 人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>
            <w:pPr>
              <w:pStyle w:val="1"/>
              <w:adjustRightInd w:val="0"/>
              <w:snapToGrid w:val="0"/>
              <w:ind w:left="560" w:firstLineChars="0" w:firstLine="0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单位及职务职称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E30" w:rsidRDefault="00F23E30">
            <w:pPr>
              <w:pStyle w:val="1"/>
              <w:ind w:firstLineChars="0" w:firstLine="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23E30">
        <w:trPr>
          <w:trHeight w:val="3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办公联系方式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电子信箱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23E30">
        <w:trPr>
          <w:trHeight w:val="33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手机联系方式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微信号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23E30">
        <w:trPr>
          <w:trHeight w:val="357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建议课题立项目的及依据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 w:rsidP="001762DD">
            <w:pPr>
              <w:spacing w:afterLines="50" w:after="156"/>
              <w:ind w:firstLineChars="200" w:firstLine="480"/>
              <w:jc w:val="left"/>
              <w:rPr>
                <w:rFonts w:ascii="黑体" w:eastAsia="黑体"/>
                <w:sz w:val="24"/>
                <w:szCs w:val="24"/>
              </w:rPr>
            </w:pPr>
          </w:p>
        </w:tc>
      </w:tr>
      <w:tr w:rsidR="00F23E30">
        <w:trPr>
          <w:trHeight w:val="3902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拟研究的方向</w:t>
            </w:r>
          </w:p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及重点内容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 w:rsidP="001762DD">
            <w:pPr>
              <w:spacing w:afterLines="50" w:after="156"/>
              <w:ind w:firstLineChars="200" w:firstLine="480"/>
              <w:jc w:val="left"/>
              <w:rPr>
                <w:rFonts w:ascii="黑体" w:eastAsia="黑体"/>
                <w:sz w:val="24"/>
                <w:szCs w:val="24"/>
              </w:rPr>
            </w:pPr>
          </w:p>
        </w:tc>
      </w:tr>
      <w:tr w:rsidR="00F23E30">
        <w:trPr>
          <w:trHeight w:val="96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Pr="005D7623" w:rsidRDefault="00A20FE3" w:rsidP="005D762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组织单位(盖章)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F23E30">
        <w:trPr>
          <w:trHeight w:val="65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单位联系人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联系方式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>
            <w:pPr>
              <w:jc w:val="center"/>
              <w:rPr>
                <w:rFonts w:ascii="黑体" w:eastAsia="黑体"/>
                <w:b/>
                <w:bCs/>
                <w:sz w:val="30"/>
                <w:szCs w:val="30"/>
              </w:rPr>
            </w:pPr>
          </w:p>
        </w:tc>
      </w:tr>
    </w:tbl>
    <w:p w:rsidR="00A20FE3" w:rsidRDefault="00A20FE3">
      <w:pPr>
        <w:rPr>
          <w:rFonts w:ascii="宋体" w:hAnsi="宋体"/>
          <w:kern w:val="0"/>
          <w:sz w:val="18"/>
          <w:szCs w:val="28"/>
        </w:rPr>
      </w:pPr>
    </w:p>
    <w:sectPr w:rsidR="00A20FE3" w:rsidSect="00F23E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51" w:rsidRDefault="00563251" w:rsidP="006F0BD3">
      <w:r>
        <w:separator/>
      </w:r>
    </w:p>
  </w:endnote>
  <w:endnote w:type="continuationSeparator" w:id="0">
    <w:p w:rsidR="00563251" w:rsidRDefault="00563251" w:rsidP="006F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Roman">
    <w:altName w:val="Courier New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51" w:rsidRDefault="00563251" w:rsidP="006F0BD3">
      <w:r>
        <w:separator/>
      </w:r>
    </w:p>
  </w:footnote>
  <w:footnote w:type="continuationSeparator" w:id="0">
    <w:p w:rsidR="00563251" w:rsidRDefault="00563251" w:rsidP="006F0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7F7"/>
    <w:rsid w:val="00015161"/>
    <w:rsid w:val="000330F6"/>
    <w:rsid w:val="001355AE"/>
    <w:rsid w:val="001762DD"/>
    <w:rsid w:val="001A7EB1"/>
    <w:rsid w:val="00231A57"/>
    <w:rsid w:val="00403A83"/>
    <w:rsid w:val="00430CD1"/>
    <w:rsid w:val="00563251"/>
    <w:rsid w:val="005D7623"/>
    <w:rsid w:val="0063659D"/>
    <w:rsid w:val="00686912"/>
    <w:rsid w:val="006F0BD3"/>
    <w:rsid w:val="00704D6A"/>
    <w:rsid w:val="007343B1"/>
    <w:rsid w:val="007372E7"/>
    <w:rsid w:val="007468C8"/>
    <w:rsid w:val="00771AC5"/>
    <w:rsid w:val="008117F7"/>
    <w:rsid w:val="00831565"/>
    <w:rsid w:val="00837E21"/>
    <w:rsid w:val="008F75C7"/>
    <w:rsid w:val="009954C4"/>
    <w:rsid w:val="009A3D64"/>
    <w:rsid w:val="009D37B2"/>
    <w:rsid w:val="00A20FE3"/>
    <w:rsid w:val="00A94415"/>
    <w:rsid w:val="00B50ABC"/>
    <w:rsid w:val="00B62AD4"/>
    <w:rsid w:val="00BC7CAA"/>
    <w:rsid w:val="00C00C6D"/>
    <w:rsid w:val="00C45FE5"/>
    <w:rsid w:val="00CA2BA8"/>
    <w:rsid w:val="00D24BE3"/>
    <w:rsid w:val="00ED7DF4"/>
    <w:rsid w:val="00EF30B4"/>
    <w:rsid w:val="00F12C50"/>
    <w:rsid w:val="00F23E30"/>
    <w:rsid w:val="00F9632A"/>
    <w:rsid w:val="00FE7F53"/>
    <w:rsid w:val="00FF710C"/>
    <w:rsid w:val="174D3EED"/>
    <w:rsid w:val="2344450D"/>
    <w:rsid w:val="2FB6795D"/>
    <w:rsid w:val="70CB6B22"/>
    <w:rsid w:val="792D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637618"/>
  <w15:docId w15:val="{DE235E79-237C-4C9D-9CED-BE2BA387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3E3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3E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3E30"/>
  </w:style>
  <w:style w:type="character" w:customStyle="1" w:styleId="a4">
    <w:name w:val="页眉 字符"/>
    <w:basedOn w:val="a0"/>
    <w:link w:val="a5"/>
    <w:rsid w:val="00F23E30"/>
    <w:rPr>
      <w:kern w:val="2"/>
      <w:sz w:val="18"/>
      <w:szCs w:val="18"/>
    </w:rPr>
  </w:style>
  <w:style w:type="character" w:customStyle="1" w:styleId="a6">
    <w:name w:val="页脚 字符"/>
    <w:basedOn w:val="a0"/>
    <w:link w:val="a7"/>
    <w:rsid w:val="00F23E30"/>
    <w:rPr>
      <w:kern w:val="2"/>
      <w:sz w:val="18"/>
      <w:szCs w:val="18"/>
    </w:rPr>
  </w:style>
  <w:style w:type="paragraph" w:customStyle="1" w:styleId="1">
    <w:name w:val="列出段落1"/>
    <w:basedOn w:val="a"/>
    <w:rsid w:val="00F23E30"/>
    <w:pPr>
      <w:ind w:firstLineChars="200" w:firstLine="420"/>
    </w:pPr>
    <w:rPr>
      <w:rFonts w:ascii="Calibri" w:hAnsi="Calibri" w:cs="宋体"/>
    </w:rPr>
  </w:style>
  <w:style w:type="paragraph" w:styleId="a8">
    <w:name w:val="Body Text"/>
    <w:basedOn w:val="a"/>
    <w:rsid w:val="00F23E30"/>
    <w:rPr>
      <w:sz w:val="28"/>
      <w:szCs w:val="28"/>
    </w:rPr>
  </w:style>
  <w:style w:type="paragraph" w:styleId="a9">
    <w:name w:val="Normal (Web)"/>
    <w:basedOn w:val="a"/>
    <w:rsid w:val="00F23E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footer"/>
    <w:basedOn w:val="a"/>
    <w:link w:val="a6"/>
    <w:rsid w:val="00F23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4"/>
    <w:rsid w:val="00F23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3DFE-F8D4-4509-B2C2-FD597D18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133</Words>
  <Characters>761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>信念技术论坛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长科协函[2017] 16号</dc:title>
  <dc:subject/>
  <dc:creator>User</dc:creator>
  <cp:keywords/>
  <dc:description/>
  <cp:lastModifiedBy>Administrator</cp:lastModifiedBy>
  <cp:revision>12</cp:revision>
  <cp:lastPrinted>2017-03-03T03:04:00Z</cp:lastPrinted>
  <dcterms:created xsi:type="dcterms:W3CDTF">2017-03-02T09:21:00Z</dcterms:created>
  <dcterms:modified xsi:type="dcterms:W3CDTF">2018-01-08T07:57:00Z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